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5" w:rsidRDefault="00E81225" w:rsidP="00AD64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SATURS</w:t>
      </w:r>
    </w:p>
    <w:p w:rsidR="00E81225" w:rsidRDefault="00E81225" w:rsidP="009975C5">
      <w:pPr>
        <w:tabs>
          <w:tab w:val="left" w:pos="-2835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Ievads …………………………………………………………………………………</w:t>
      </w:r>
      <w:r w:rsidR="009975C5">
        <w:rPr>
          <w:rFonts w:ascii="Times New Roman" w:hAnsi="Times New Roman" w:cs="Times New Roman"/>
          <w:sz w:val="24"/>
          <w:szCs w:val="24"/>
        </w:rPr>
        <w:t>…</w:t>
      </w:r>
      <w:r w:rsidR="00610A65">
        <w:rPr>
          <w:rFonts w:ascii="Times New Roman" w:hAnsi="Times New Roman" w:cs="Times New Roman"/>
          <w:sz w:val="24"/>
          <w:szCs w:val="24"/>
        </w:rPr>
        <w:t>…</w:t>
      </w:r>
      <w:r w:rsidR="009975C5">
        <w:rPr>
          <w:rFonts w:ascii="Times New Roman" w:hAnsi="Times New Roman" w:cs="Times New Roman"/>
          <w:sz w:val="24"/>
          <w:szCs w:val="24"/>
        </w:rPr>
        <w:t>…</w:t>
      </w:r>
      <w:r w:rsidR="009975C5">
        <w:rPr>
          <w:rFonts w:ascii="Times New Roman" w:hAnsi="Times New Roman" w:cs="Times New Roman"/>
          <w:sz w:val="24"/>
          <w:szCs w:val="24"/>
        </w:rPr>
        <w:tab/>
        <w:t>3</w:t>
      </w:r>
    </w:p>
    <w:p w:rsidR="00E81225" w:rsidRDefault="00E81225" w:rsidP="009975C5">
      <w:pPr>
        <w:pStyle w:val="Sarakstarindkopa"/>
        <w:numPr>
          <w:ilvl w:val="0"/>
          <w:numId w:val="3"/>
        </w:numPr>
        <w:tabs>
          <w:tab w:val="left" w:pos="-2977"/>
          <w:tab w:val="right" w:pos="9072"/>
        </w:tabs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Automobiļu pēcpārdošanas pakalpojumus regulējošie normatīvi 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….……..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997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5C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81225" w:rsidRDefault="00AD6481" w:rsidP="009975C5">
      <w:pPr>
        <w:pStyle w:val="Sarakstarindkopa"/>
        <w:numPr>
          <w:ilvl w:val="0"/>
          <w:numId w:val="3"/>
        </w:numPr>
        <w:tabs>
          <w:tab w:val="right" w:pos="9072"/>
        </w:tabs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Automobiļu pēcpārdošanas pakalpojumu piedāvājums</w:t>
      </w:r>
      <w:r w:rsidR="00E8122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="00E8122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997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5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122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D6481" w:rsidRDefault="00AD6481" w:rsidP="00610A65">
      <w:pPr>
        <w:pStyle w:val="Sarakstarindkopa"/>
        <w:numPr>
          <w:ilvl w:val="1"/>
          <w:numId w:val="3"/>
        </w:numPr>
        <w:tabs>
          <w:tab w:val="righ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Autoservisi Vidzemes reģionā, to piedāvātie pakalpojumi 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……….……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397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47A7E" w:rsidRDefault="00AD6481" w:rsidP="009975C5">
      <w:pPr>
        <w:pStyle w:val="Sarakstarindkopa"/>
        <w:numPr>
          <w:ilvl w:val="1"/>
          <w:numId w:val="3"/>
        </w:numPr>
        <w:tabs>
          <w:tab w:val="righ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Privāto remontdarbnīcu pakalpojumi ………………………………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9975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75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3975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E81225" w:rsidRDefault="00AD6481" w:rsidP="00610A65">
      <w:pPr>
        <w:pStyle w:val="Sarakstarindkopa"/>
        <w:numPr>
          <w:ilvl w:val="0"/>
          <w:numId w:val="3"/>
        </w:numPr>
        <w:tabs>
          <w:tab w:val="left" w:pos="-2835"/>
          <w:tab w:val="right" w:pos="9072"/>
        </w:tabs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Iedzīvotāju automobiļu remonta paradumi …………………………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3975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AD6481" w:rsidRDefault="00AD6481" w:rsidP="00610A65">
      <w:pPr>
        <w:pStyle w:val="Sarakstarindkopa"/>
        <w:numPr>
          <w:ilvl w:val="1"/>
          <w:numId w:val="3"/>
        </w:numPr>
        <w:tabs>
          <w:tab w:val="left" w:pos="-2835"/>
          <w:tab w:val="righ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Automobiļu gada nobraukuma analīze ……………………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3975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AD6481" w:rsidRDefault="00AD6481" w:rsidP="00610A65">
      <w:pPr>
        <w:pStyle w:val="Sarakstarindkopa"/>
        <w:numPr>
          <w:ilvl w:val="1"/>
          <w:numId w:val="3"/>
        </w:numPr>
        <w:tabs>
          <w:tab w:val="left" w:pos="-2835"/>
          <w:tab w:val="righ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Kritēriji, izvēloties automobiļu remontu darbnīcu ……………………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3975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AD6481" w:rsidRDefault="00AD6481" w:rsidP="00610A65">
      <w:pPr>
        <w:pStyle w:val="Sarakstarindkopa"/>
        <w:numPr>
          <w:ilvl w:val="1"/>
          <w:numId w:val="3"/>
        </w:numPr>
        <w:tabs>
          <w:tab w:val="righ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Automobiļu remontdarbu veidi un to izmaksas ……………………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3975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FA2E61" w:rsidRDefault="00AD6481" w:rsidP="00FA2E61">
      <w:pPr>
        <w:pStyle w:val="Sarakstarindkopa"/>
        <w:numPr>
          <w:ilvl w:val="1"/>
          <w:numId w:val="3"/>
        </w:numPr>
        <w:tabs>
          <w:tab w:val="left" w:pos="-2835"/>
          <w:tab w:val="righ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Klientu apmierinātība ar </w:t>
      </w:r>
      <w:r w:rsidR="00FA2E61">
        <w:rPr>
          <w:rFonts w:ascii="Times New Roman" w:hAnsi="Times New Roman" w:cs="Times New Roman"/>
          <w:color w:val="000000"/>
          <w:sz w:val="24"/>
          <w:szCs w:val="24"/>
        </w:rPr>
        <w:t xml:space="preserve">Vidzemes reģiona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autoservisu </w:t>
      </w:r>
      <w:r w:rsidR="00FA2E61">
        <w:rPr>
          <w:rFonts w:ascii="Times New Roman" w:hAnsi="Times New Roman" w:cs="Times New Roman"/>
          <w:color w:val="000000"/>
          <w:sz w:val="24"/>
          <w:szCs w:val="24"/>
        </w:rPr>
        <w:t>piedāvājumu un darba</w:t>
      </w:r>
    </w:p>
    <w:p w:rsidR="00AD6481" w:rsidRPr="00FA2E61" w:rsidRDefault="00FA2E61" w:rsidP="00FA2E61">
      <w:pPr>
        <w:pStyle w:val="Sarakstarindkopa"/>
        <w:tabs>
          <w:tab w:val="left" w:pos="-2835"/>
          <w:tab w:val="righ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kvalitāti</w:t>
      </w:r>
      <w:r w:rsidR="00AD6481" w:rsidRPr="00FA2E6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</w:t>
      </w:r>
      <w:r w:rsidR="00610A65" w:rsidRPr="00FA2E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6481" w:rsidRPr="00FA2E61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FA2E6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AD6481" w:rsidRPr="00FA2E61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10A65" w:rsidRPr="00FA2E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0A65" w:rsidRPr="00FA2E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1051" w:rsidRPr="00FA2E61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E81225" w:rsidRDefault="00E81225" w:rsidP="00610A65">
      <w:pPr>
        <w:pStyle w:val="Sarakstarindkopa"/>
        <w:tabs>
          <w:tab w:val="left" w:pos="-2835"/>
          <w:tab w:val="right" w:pos="907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Secinājumi ……………………………………………………………………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1051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E81225" w:rsidRDefault="00E81225" w:rsidP="00610A65">
      <w:pPr>
        <w:pStyle w:val="Sarakstarindkopa"/>
        <w:tabs>
          <w:tab w:val="left" w:pos="-2835"/>
          <w:tab w:val="right" w:pos="907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Priekšlikumi …………………………………………………………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1051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E81225" w:rsidRDefault="00E81225" w:rsidP="00610A65">
      <w:pPr>
        <w:pStyle w:val="Sarakstarindkopa"/>
        <w:tabs>
          <w:tab w:val="left" w:pos="-2835"/>
          <w:tab w:val="right" w:pos="907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Izmantotie informācijas avoti …………………………………………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1051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E81225" w:rsidRPr="00E81225" w:rsidRDefault="00E81225" w:rsidP="009975C5">
      <w:pPr>
        <w:pStyle w:val="Sarakstarindkopa"/>
        <w:tabs>
          <w:tab w:val="right" w:pos="907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Pielikumi ………………………………………………………………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0A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1051">
        <w:rPr>
          <w:rFonts w:ascii="Times New Roman" w:hAnsi="Times New Roman" w:cs="Times New Roman"/>
          <w:color w:val="000000"/>
          <w:sz w:val="24"/>
          <w:szCs w:val="24"/>
        </w:rPr>
        <w:t>25</w:t>
      </w:r>
      <w:bookmarkStart w:id="0" w:name="_GoBack"/>
      <w:bookmarkEnd w:id="0"/>
    </w:p>
    <w:sectPr w:rsidR="00E81225" w:rsidRPr="00E81225" w:rsidSect="00B4062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42" w:rsidRDefault="00523142" w:rsidP="0099302B">
      <w:pPr>
        <w:spacing w:after="0" w:line="240" w:lineRule="auto"/>
      </w:pPr>
      <w:r>
        <w:separator/>
      </w:r>
    </w:p>
  </w:endnote>
  <w:endnote w:type="continuationSeparator" w:id="0">
    <w:p w:rsidR="00523142" w:rsidRDefault="00523142" w:rsidP="0099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42" w:rsidRDefault="00523142" w:rsidP="0099302B">
      <w:pPr>
        <w:spacing w:after="0" w:line="240" w:lineRule="auto"/>
      </w:pPr>
      <w:r>
        <w:separator/>
      </w:r>
    </w:p>
  </w:footnote>
  <w:footnote w:type="continuationSeparator" w:id="0">
    <w:p w:rsidR="00523142" w:rsidRDefault="00523142" w:rsidP="0099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2B" w:rsidRDefault="0099302B" w:rsidP="0099302B">
    <w:pPr>
      <w:pStyle w:val="Galvene"/>
      <w:tabs>
        <w:tab w:val="clear" w:pos="4153"/>
      </w:tabs>
      <w:ind w:left="6521"/>
    </w:pPr>
    <w:r>
      <w:rPr>
        <w:rFonts w:ascii="Times New Roman" w:hAnsi="Times New Roman" w:cs="Times New Roman"/>
        <w:i/>
        <w:sz w:val="20"/>
        <w:szCs w:val="20"/>
      </w:rPr>
      <w:t>3</w:t>
    </w:r>
    <w:r w:rsidRPr="000E0C09">
      <w:rPr>
        <w:rFonts w:ascii="Times New Roman" w:hAnsi="Times New Roman" w:cs="Times New Roman"/>
        <w:i/>
        <w:sz w:val="20"/>
        <w:szCs w:val="20"/>
      </w:rPr>
      <w:t>.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0E0C09">
      <w:rPr>
        <w:rFonts w:ascii="Times New Roman" w:hAnsi="Times New Roman" w:cs="Times New Roman"/>
        <w:i/>
        <w:sz w:val="20"/>
        <w:szCs w:val="20"/>
      </w:rPr>
      <w:t>pielikums</w:t>
    </w:r>
    <w:r w:rsidRPr="000E0C09">
      <w:rPr>
        <w:rFonts w:ascii="Times New Roman" w:hAnsi="Times New Roman" w:cs="Times New Roman"/>
        <w:i/>
        <w:sz w:val="20"/>
        <w:szCs w:val="20"/>
      </w:rPr>
      <w:br/>
      <w:t>Priekuļu tehnikuma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0E0C09">
      <w:rPr>
        <w:rFonts w:ascii="Times New Roman" w:hAnsi="Times New Roman" w:cs="Times New Roman"/>
        <w:i/>
        <w:sz w:val="20"/>
        <w:szCs w:val="20"/>
      </w:rPr>
      <w:t>29.12.2016. normatīvam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0E0C09">
      <w:rPr>
        <w:rFonts w:ascii="Times New Roman" w:hAnsi="Times New Roman" w:cs="Times New Roman"/>
        <w:i/>
        <w:sz w:val="20"/>
        <w:szCs w:val="20"/>
      </w:rPr>
      <w:t>“Audzēkņu patstāvīgi pētniecisko darbu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0E0C09">
      <w:rPr>
        <w:rFonts w:ascii="Times New Roman" w:hAnsi="Times New Roman" w:cs="Times New Roman"/>
        <w:i/>
        <w:sz w:val="20"/>
        <w:szCs w:val="20"/>
      </w:rPr>
      <w:t>un prakses atskaišu izstrādes un noformēšanas kārtība”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6FF8"/>
    <w:multiLevelType w:val="multilevel"/>
    <w:tmpl w:val="6C207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CD2C73"/>
    <w:multiLevelType w:val="hybridMultilevel"/>
    <w:tmpl w:val="C78A7F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4667BD"/>
    <w:multiLevelType w:val="hybridMultilevel"/>
    <w:tmpl w:val="D8E2F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24"/>
    <w:rsid w:val="000465B8"/>
    <w:rsid w:val="00073A77"/>
    <w:rsid w:val="000B14A3"/>
    <w:rsid w:val="000B65E9"/>
    <w:rsid w:val="00103975"/>
    <w:rsid w:val="00182DE5"/>
    <w:rsid w:val="001A541A"/>
    <w:rsid w:val="001A6F99"/>
    <w:rsid w:val="001E0D83"/>
    <w:rsid w:val="001F6A0F"/>
    <w:rsid w:val="00217E74"/>
    <w:rsid w:val="00247A7E"/>
    <w:rsid w:val="00271051"/>
    <w:rsid w:val="003341BC"/>
    <w:rsid w:val="0037232C"/>
    <w:rsid w:val="003F4DBF"/>
    <w:rsid w:val="00460BAD"/>
    <w:rsid w:val="004F79D3"/>
    <w:rsid w:val="00523142"/>
    <w:rsid w:val="00545F08"/>
    <w:rsid w:val="005D4D27"/>
    <w:rsid w:val="00610A65"/>
    <w:rsid w:val="00625C6D"/>
    <w:rsid w:val="0065335C"/>
    <w:rsid w:val="00735037"/>
    <w:rsid w:val="00793ECF"/>
    <w:rsid w:val="00823C75"/>
    <w:rsid w:val="00833708"/>
    <w:rsid w:val="00990C33"/>
    <w:rsid w:val="0099302B"/>
    <w:rsid w:val="009975C5"/>
    <w:rsid w:val="009B7416"/>
    <w:rsid w:val="00A323F5"/>
    <w:rsid w:val="00A74BC2"/>
    <w:rsid w:val="00AD6481"/>
    <w:rsid w:val="00B22788"/>
    <w:rsid w:val="00B40624"/>
    <w:rsid w:val="00BF4897"/>
    <w:rsid w:val="00C92154"/>
    <w:rsid w:val="00CD116C"/>
    <w:rsid w:val="00D574ED"/>
    <w:rsid w:val="00E73168"/>
    <w:rsid w:val="00E73E48"/>
    <w:rsid w:val="00E81225"/>
    <w:rsid w:val="00F95963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82DE5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545F0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93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9302B"/>
  </w:style>
  <w:style w:type="paragraph" w:styleId="Kjene">
    <w:name w:val="footer"/>
    <w:basedOn w:val="Parasts"/>
    <w:link w:val="KjeneRakstz"/>
    <w:uiPriority w:val="99"/>
    <w:unhideWhenUsed/>
    <w:rsid w:val="00993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9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82DE5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545F0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93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9302B"/>
  </w:style>
  <w:style w:type="paragraph" w:styleId="Kjene">
    <w:name w:val="footer"/>
    <w:basedOn w:val="Parasts"/>
    <w:link w:val="KjeneRakstz"/>
    <w:uiPriority w:val="99"/>
    <w:unhideWhenUsed/>
    <w:rsid w:val="00993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9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PJVT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Eihentale Mara</dc:creator>
  <cp:lastModifiedBy>Eihentale Mara</cp:lastModifiedBy>
  <cp:revision>22</cp:revision>
  <cp:lastPrinted>2016-12-19T13:04:00Z</cp:lastPrinted>
  <dcterms:created xsi:type="dcterms:W3CDTF">2016-12-16T09:05:00Z</dcterms:created>
  <dcterms:modified xsi:type="dcterms:W3CDTF">2016-12-28T13:08:00Z</dcterms:modified>
</cp:coreProperties>
</file>